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94560" cy="482803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48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SDS binder kit: cover, inventory and tab plan</w:t>
      </w:r>
    </w:p>
    <w:p>
      <w:pPr>
        <w:spacing w:after="160"/>
      </w:pPr>
      <w:r>
        <w:t xml:space="preserve">Fill in the cover, give each product its own row and tick the upkeep list at every review.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Kept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reviewed: </w:t>
      </w:r>
      <w:r>
        <w:tab/>
      </w:r>
    </w:p>
    <w:p>
      <w:pPr>
        <w:shd w:val="clear" w:color="auto" w:fill="EFF4F0"/>
        <w:spacing w:after="60"/>
      </w:pPr>
      <w:r>
        <w:rPr>
          <w:b/>
          <w:sz w:val="23"/>
        </w:rPr>
        <w:t xml:space="preserve">Product inventory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 name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Maker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 or room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Places checked for products</w:t>
      </w:r>
    </w:p>
    <w:p>
      <w:pPr>
        <w:spacing w:after="40"/>
      </w:pPr>
      <w:r>
        <w:t xml:space="preserve">☐  Janitor closets and mop sinks</w:t>
      </w:r>
    </w:p>
    <w:p>
      <w:pPr>
        <w:spacing w:after="40"/>
      </w:pPr>
      <w:r>
        <w:t xml:space="preserve">☐  Restroom vanity cabinets</w:t>
      </w:r>
    </w:p>
    <w:p>
      <w:pPr>
        <w:spacing w:after="40"/>
      </w:pPr>
      <w:r>
        <w:t xml:space="preserve">☐  Breakroom and kitchen sink cabinets</w:t>
      </w:r>
    </w:p>
    <w:p>
      <w:pPr>
        <w:spacing w:after="40"/>
      </w:pPr>
      <w:r>
        <w:t xml:space="preserve">☐  Maintenance shop and storage rooms</w:t>
      </w:r>
    </w:p>
    <w:p>
      <w:pPr>
        <w:spacing w:after="40"/>
      </w:pPr>
      <w:r>
        <w:t xml:space="preserve">☐  Loading dock and warehouse shelving</w:t>
      </w:r>
    </w:p>
    <w:p>
      <w:pPr>
        <w:spacing w:after="40"/>
      </w:pPr>
      <w:r>
        <w:t xml:space="preserve">☐  Grounds and outdoor storage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Tab order in use</w:t>
      </w:r>
    </w:p>
    <w:p>
      <w:pPr>
        <w:spacing w:after="40"/>
      </w:pPr>
      <w:r>
        <w:t xml:space="preserve">☐  Alphabetical by product name</w:t>
      </w:r>
    </w:p>
    <w:p>
      <w:pPr>
        <w:spacing w:after="40"/>
      </w:pPr>
      <w:r>
        <w:t xml:space="preserve">☐  By area of the building</w:t>
      </w:r>
    </w:p>
    <w:p>
      <w:pPr>
        <w:spacing w:after="40"/>
      </w:pPr>
      <w:r>
        <w:t xml:space="preserve">☐  By product type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Upkeep at each review</w:t>
      </w:r>
    </w:p>
    <w:p>
      <w:pPr>
        <w:spacing w:after="40"/>
      </w:pPr>
      <w:r>
        <w:t xml:space="preserve">☐  Every product on the shelves has an inventory row</w:t>
      </w:r>
    </w:p>
    <w:p>
      <w:pPr>
        <w:spacing w:after="40"/>
      </w:pPr>
      <w:r>
        <w:t xml:space="preserve">☐  Every row has its sheet filed behind the matching tab</w:t>
      </w:r>
    </w:p>
    <w:p>
      <w:pPr>
        <w:spacing w:after="40"/>
      </w:pPr>
      <w:r>
        <w:t xml:space="preserve">☐  Retired products pulled and their rows struck</w:t>
      </w:r>
    </w:p>
    <w:p>
      <w:pPr>
        <w:spacing w:after="40"/>
      </w:pPr>
      <w:r>
        <w:t xml:space="preserve">☐  New arrivals added before they reach the shelf</w:t>
      </w:r>
    </w:p>
    <w:p>
      <w:pPr>
        <w:spacing w:after="40"/>
      </w:pPr>
      <w:r>
        <w:t xml:space="preserve">☐  Rows with an empty Sheet date followed up</w:t>
      </w:r>
    </w:p>
    <w:p>
      <w:pPr>
        <w:spacing w:after="40"/>
      </w:pPr>
      <w:r>
        <w:t xml:space="preserve">☐  Last reviewed updated on the cover</w:t>
      </w:r>
    </w:p>
    <w:p>
      <w:pPr>
        <w:spacing w:after="80"/>
      </w:pPr>
    </w:p>
    <w:p>
      <w:pPr>
        <w:shd w:val="clear" w:color="auto" w:fill="EFF4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Stockton Janitorial · (209) 267-2323 · stocktonjanitorial.com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SDS binder kit: cover, inventory and tab plan</dc:title>
  <dc:creator>Stockton Janitorial</dc:creator>
</cp:coreProperties>
</file>